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42" w:rsidRDefault="00710842" w:rsidP="0071084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710842" w:rsidRDefault="00710842" w:rsidP="0071084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710842" w:rsidRDefault="00710842" w:rsidP="00710842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710842" w:rsidRDefault="00710842" w:rsidP="00710842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710842" w:rsidRDefault="00710842" w:rsidP="0071084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710842" w:rsidRDefault="00710842" w:rsidP="00710842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710842" w:rsidRDefault="00710842" w:rsidP="00710842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710842" w:rsidRDefault="00710842" w:rsidP="00710842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20"/>
          <w:szCs w:val="20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</w:t>
      </w:r>
      <w:r>
        <w:rPr>
          <w:rFonts w:ascii="Tw Cen MT Condensed" w:hAnsi="Tw Cen MT Condensed"/>
          <w:spacing w:val="24"/>
          <w:sz w:val="20"/>
          <w:szCs w:val="20"/>
        </w:rPr>
        <w:t xml:space="preserve">     Town of Yorktown Town Hall, 363 Underhill Avenue, Yorktown Heights, New York 10598, Phone (914) 962-5722</w:t>
      </w:r>
    </w:p>
    <w:p w:rsidR="00710842" w:rsidRDefault="00710842" w:rsidP="007108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710842" w:rsidRDefault="00710842" w:rsidP="0071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710842" w:rsidRDefault="00710842" w:rsidP="0071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710842" w:rsidRDefault="00710842" w:rsidP="0071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710842" w:rsidRDefault="00710842" w:rsidP="00710842">
      <w:pPr>
        <w:jc w:val="center"/>
        <w:rPr>
          <w:b/>
          <w:sz w:val="28"/>
          <w:szCs w:val="28"/>
        </w:rPr>
      </w:pPr>
    </w:p>
    <w:p w:rsidR="00710842" w:rsidRDefault="003F39B5" w:rsidP="0071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710842">
        <w:rPr>
          <w:b/>
          <w:sz w:val="28"/>
          <w:szCs w:val="28"/>
        </w:rPr>
        <w:t xml:space="preserve"> 6, 2019</w:t>
      </w:r>
    </w:p>
    <w:p w:rsidR="00710842" w:rsidRDefault="00710842" w:rsidP="0071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710842" w:rsidRDefault="00710842" w:rsidP="00710842"/>
    <w:p w:rsidR="00FE483B" w:rsidRDefault="00FE483B" w:rsidP="00710842"/>
    <w:p w:rsidR="00FE483B" w:rsidRDefault="00FE483B" w:rsidP="00710842"/>
    <w:p w:rsidR="00710842" w:rsidRDefault="00710842" w:rsidP="00710842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710842" w:rsidRDefault="00710842" w:rsidP="00710842">
      <w:pPr>
        <w:pStyle w:val="ListParagraph"/>
        <w:numPr>
          <w:ilvl w:val="0"/>
          <w:numId w:val="1"/>
        </w:numPr>
      </w:pPr>
      <w:r>
        <w:t>Communications Received</w:t>
      </w:r>
    </w:p>
    <w:p w:rsidR="00710842" w:rsidRDefault="00710842" w:rsidP="00710842">
      <w:pPr>
        <w:pStyle w:val="ListParagraph"/>
        <w:numPr>
          <w:ilvl w:val="0"/>
          <w:numId w:val="1"/>
        </w:numPr>
      </w:pPr>
      <w:r>
        <w:t>Chairpersons Reports</w:t>
      </w:r>
    </w:p>
    <w:p w:rsidR="00710842" w:rsidRDefault="00710842" w:rsidP="00710842">
      <w:pPr>
        <w:pStyle w:val="ListParagraph"/>
        <w:numPr>
          <w:ilvl w:val="0"/>
          <w:numId w:val="1"/>
        </w:numPr>
      </w:pPr>
      <w:r>
        <w:t>Reports from other Committees</w:t>
      </w:r>
    </w:p>
    <w:p w:rsidR="00710842" w:rsidRDefault="00710842" w:rsidP="00710842"/>
    <w:p w:rsidR="00710842" w:rsidRDefault="00710842" w:rsidP="00710842">
      <w:pPr>
        <w:rPr>
          <w:b/>
        </w:rPr>
      </w:pPr>
      <w:r>
        <w:rPr>
          <w:b/>
        </w:rPr>
        <w:t>Old Business:</w:t>
      </w:r>
    </w:p>
    <w:p w:rsidR="00710842" w:rsidRDefault="00710842" w:rsidP="00710842">
      <w:pPr>
        <w:rPr>
          <w:b/>
        </w:rPr>
      </w:pPr>
    </w:p>
    <w:p w:rsidR="00710842" w:rsidRPr="006F039A" w:rsidRDefault="006F039A" w:rsidP="00710842">
      <w:pPr>
        <w:pStyle w:val="ListParagraph"/>
        <w:numPr>
          <w:ilvl w:val="0"/>
          <w:numId w:val="2"/>
        </w:numPr>
      </w:pPr>
      <w:r>
        <w:rPr>
          <w:b/>
        </w:rPr>
        <w:t xml:space="preserve">Crystal Court Subdivision </w:t>
      </w:r>
    </w:p>
    <w:p w:rsidR="006F039A" w:rsidRDefault="006F039A" w:rsidP="006F039A">
      <w:pPr>
        <w:pStyle w:val="ListParagraph"/>
      </w:pPr>
      <w:r>
        <w:t xml:space="preserve">SBL: </w:t>
      </w:r>
      <w:r w:rsidR="00FE483B">
        <w:t>27.11-2-43</w:t>
      </w:r>
    </w:p>
    <w:p w:rsidR="006F039A" w:rsidRDefault="006F039A" w:rsidP="006F039A">
      <w:pPr>
        <w:pStyle w:val="ListParagraph"/>
      </w:pPr>
      <w:r>
        <w:t>Revised Drawings</w:t>
      </w:r>
    </w:p>
    <w:p w:rsidR="00FE483B" w:rsidRDefault="00FE483B" w:rsidP="00FE483B">
      <w:pPr>
        <w:pStyle w:val="ListParagraph"/>
      </w:pPr>
      <w:r>
        <w:t>Contact: John Karell, Panbar Realty (845)878-7894</w:t>
      </w:r>
    </w:p>
    <w:p w:rsidR="00FE483B" w:rsidRPr="006F039A" w:rsidRDefault="00FE483B" w:rsidP="00FE483B">
      <w:pPr>
        <w:pStyle w:val="ListParagraph"/>
      </w:pPr>
      <w:r>
        <w:t>Planning Board Referral Due: ASAP (11/4/2019)</w:t>
      </w:r>
    </w:p>
    <w:p w:rsidR="00710842" w:rsidRDefault="00710842" w:rsidP="00710842">
      <w:pPr>
        <w:rPr>
          <w:b/>
        </w:rPr>
      </w:pPr>
    </w:p>
    <w:p w:rsidR="00710842" w:rsidRDefault="00710842" w:rsidP="00710842">
      <w:pPr>
        <w:rPr>
          <w:b/>
        </w:rPr>
      </w:pPr>
      <w:r>
        <w:rPr>
          <w:b/>
        </w:rPr>
        <w:t>New Business:</w:t>
      </w:r>
    </w:p>
    <w:p w:rsidR="00710842" w:rsidRDefault="00710842" w:rsidP="00710842"/>
    <w:p w:rsidR="001E1D6D" w:rsidRDefault="001E1D6D" w:rsidP="0071084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Yorktown Energy Storage 1 LLC</w:t>
      </w:r>
    </w:p>
    <w:p w:rsidR="001E1D6D" w:rsidRDefault="001E1D6D" w:rsidP="001E1D6D">
      <w:pPr>
        <w:pStyle w:val="ListParagraph"/>
      </w:pPr>
      <w:r>
        <w:t>3901Gomer Court</w:t>
      </w:r>
    </w:p>
    <w:p w:rsidR="001E1D6D" w:rsidRDefault="001E1D6D" w:rsidP="001E1D6D">
      <w:pPr>
        <w:pStyle w:val="ListParagraph"/>
      </w:pPr>
      <w:r>
        <w:t>Special Use Application Public Utility Unit Substation</w:t>
      </w:r>
    </w:p>
    <w:p w:rsidR="003F39B5" w:rsidRDefault="001E1D6D" w:rsidP="001E1D6D">
      <w:pPr>
        <w:pStyle w:val="ListParagraph"/>
      </w:pPr>
      <w:r>
        <w:t xml:space="preserve">Contact: </w:t>
      </w:r>
      <w:r w:rsidR="00AB0817" w:rsidRPr="00AB0817">
        <w:t>Robert D. Gau</w:t>
      </w:r>
      <w:r w:rsidR="00AB0817">
        <w:t>dioso of Snyder &amp; Snyder, LLP</w:t>
      </w:r>
      <w:r w:rsidR="00AB0817" w:rsidRPr="00AB0817">
        <w:t xml:space="preserve"> (914) 333-0700</w:t>
      </w:r>
    </w:p>
    <w:p w:rsidR="00EF2214" w:rsidRDefault="00EF2214" w:rsidP="001E1D6D">
      <w:pPr>
        <w:pStyle w:val="ListParagraph"/>
      </w:pPr>
      <w:r>
        <w:t>Zoning Board Referral Due: ASAP (10/24/2019)</w:t>
      </w:r>
    </w:p>
    <w:p w:rsidR="00FE483B" w:rsidRPr="003F39B5" w:rsidRDefault="00FE483B" w:rsidP="007200DF">
      <w:bookmarkStart w:id="0" w:name="_GoBack"/>
      <w:bookmarkEnd w:id="0"/>
    </w:p>
    <w:p w:rsidR="00EF2214" w:rsidRDefault="00EF2214" w:rsidP="003F39B5">
      <w:pPr>
        <w:pStyle w:val="ListParagraph"/>
      </w:pPr>
    </w:p>
    <w:p w:rsidR="00EF2214" w:rsidRDefault="00EF2214" w:rsidP="00EF22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Pines Bridge Road LLC</w:t>
      </w:r>
    </w:p>
    <w:p w:rsidR="00EF2214" w:rsidRDefault="00EF2214" w:rsidP="00EF2214">
      <w:pPr>
        <w:pStyle w:val="ListParagraph"/>
      </w:pPr>
      <w:r>
        <w:t>650 Pines Bridge Road</w:t>
      </w:r>
    </w:p>
    <w:p w:rsidR="00EF2214" w:rsidRDefault="00EF2214" w:rsidP="00EF2214">
      <w:pPr>
        <w:pStyle w:val="ListParagraph"/>
      </w:pPr>
      <w:r>
        <w:t>Proposed subdivision of a property with existing residence into 3 lots. Existing residence to remain with addition of two new residences with an access easement.</w:t>
      </w:r>
    </w:p>
    <w:p w:rsidR="00EF2214" w:rsidRDefault="00FB35F6" w:rsidP="00EF2214">
      <w:pPr>
        <w:pStyle w:val="ListParagraph"/>
      </w:pPr>
      <w:r>
        <w:t>Contact: Dan Ciarcia PE (914) 245-0123</w:t>
      </w:r>
    </w:p>
    <w:p w:rsidR="00FB35F6" w:rsidRDefault="00FB35F6" w:rsidP="00EF2214">
      <w:pPr>
        <w:pStyle w:val="ListParagraph"/>
      </w:pPr>
      <w:r>
        <w:t>Planning Board Referral Due: ASAP (11/4/2019)</w:t>
      </w:r>
    </w:p>
    <w:p w:rsidR="00571F6C" w:rsidRDefault="00571F6C" w:rsidP="00EF2214">
      <w:pPr>
        <w:pStyle w:val="ListParagraph"/>
      </w:pPr>
    </w:p>
    <w:p w:rsidR="00571F6C" w:rsidRPr="0003263B" w:rsidRDefault="0003263B" w:rsidP="00571F6C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NY Fuel Distributors</w:t>
      </w:r>
    </w:p>
    <w:p w:rsidR="0003263B" w:rsidRDefault="0003263B" w:rsidP="0003263B">
      <w:pPr>
        <w:pStyle w:val="ListParagraph"/>
      </w:pPr>
      <w:r>
        <w:t>3700 Barger Street</w:t>
      </w:r>
    </w:p>
    <w:p w:rsidR="0003263B" w:rsidRDefault="0003263B" w:rsidP="0003263B">
      <w:pPr>
        <w:pStyle w:val="ListParagraph"/>
      </w:pPr>
      <w:r>
        <w:t>Stormwater Permit and Wetlands Permit (Getty Station)</w:t>
      </w:r>
    </w:p>
    <w:p w:rsidR="00332FDA" w:rsidRDefault="00332FDA" w:rsidP="0003263B">
      <w:pPr>
        <w:pStyle w:val="ListParagraph"/>
      </w:pPr>
      <w:r>
        <w:t>Contact: Rich Williams, Insight Eng. (845) 225-9690</w:t>
      </w:r>
    </w:p>
    <w:p w:rsidR="00332FDA" w:rsidRDefault="00332FDA" w:rsidP="0003263B">
      <w:pPr>
        <w:pStyle w:val="ListParagraph"/>
      </w:pPr>
      <w:r>
        <w:t>Town Board Referral Due: 11/27/2019</w:t>
      </w:r>
    </w:p>
    <w:p w:rsidR="00332FDA" w:rsidRDefault="00332FDA" w:rsidP="0003263B">
      <w:pPr>
        <w:pStyle w:val="ListParagraph"/>
      </w:pPr>
    </w:p>
    <w:p w:rsidR="00332FDA" w:rsidRDefault="00332FDA" w:rsidP="0003263B">
      <w:pPr>
        <w:pStyle w:val="ListParagraph"/>
      </w:pPr>
    </w:p>
    <w:p w:rsidR="00332FDA" w:rsidRDefault="00332FDA" w:rsidP="00332FDA">
      <w:pPr>
        <w:rPr>
          <w:b/>
        </w:rPr>
      </w:pPr>
      <w:r w:rsidRPr="00332FDA">
        <w:rPr>
          <w:b/>
        </w:rPr>
        <w:t>D</w:t>
      </w:r>
      <w:r>
        <w:rPr>
          <w:b/>
        </w:rPr>
        <w:t>iscussion:</w:t>
      </w:r>
    </w:p>
    <w:p w:rsidR="00332FDA" w:rsidRDefault="00332FDA" w:rsidP="00332FDA">
      <w:pPr>
        <w:rPr>
          <w:b/>
        </w:rPr>
      </w:pPr>
    </w:p>
    <w:p w:rsidR="00332FDA" w:rsidRDefault="00332FDA" w:rsidP="00332F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Proposed Local Law Amendment entitled “Battery Energy Storage Systems”</w:t>
      </w:r>
    </w:p>
    <w:p w:rsidR="00332FDA" w:rsidRPr="00332FDA" w:rsidRDefault="00332FDA" w:rsidP="00332FDA">
      <w:pPr>
        <w:pStyle w:val="ListParagraph"/>
        <w:rPr>
          <w:b/>
        </w:rPr>
      </w:pPr>
      <w:r>
        <w:t>Please come prepared to discuss. Comments due to Town Board 11/22/2019</w:t>
      </w:r>
      <w:r>
        <w:rPr>
          <w:b/>
        </w:rPr>
        <w:t xml:space="preserve"> </w:t>
      </w:r>
    </w:p>
    <w:p w:rsidR="0003263B" w:rsidRPr="0003263B" w:rsidRDefault="0003263B" w:rsidP="0003263B">
      <w:pPr>
        <w:pStyle w:val="ListParagraph"/>
      </w:pPr>
    </w:p>
    <w:p w:rsidR="00710842" w:rsidRPr="00FB35F6" w:rsidRDefault="00710842" w:rsidP="00FB35F6">
      <w:pPr>
        <w:pStyle w:val="ListParagraph"/>
        <w:rPr>
          <w:b/>
        </w:rPr>
      </w:pPr>
    </w:p>
    <w:sectPr w:rsidR="00710842" w:rsidRPr="00FB3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F6" w:rsidRDefault="00FB35F6" w:rsidP="00FB35F6">
      <w:r>
        <w:separator/>
      </w:r>
    </w:p>
  </w:endnote>
  <w:endnote w:type="continuationSeparator" w:id="0">
    <w:p w:rsidR="00FB35F6" w:rsidRDefault="00FB35F6" w:rsidP="00F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F6" w:rsidRDefault="00FB35F6" w:rsidP="00FB35F6">
      <w:r>
        <w:separator/>
      </w:r>
    </w:p>
  </w:footnote>
  <w:footnote w:type="continuationSeparator" w:id="0">
    <w:p w:rsidR="00FB35F6" w:rsidRDefault="00FB35F6" w:rsidP="00FB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5F6" w:rsidRDefault="00FB3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397"/>
    <w:multiLevelType w:val="hybridMultilevel"/>
    <w:tmpl w:val="17E4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42"/>
    <w:rsid w:val="0003263B"/>
    <w:rsid w:val="001E1D6D"/>
    <w:rsid w:val="00332FDA"/>
    <w:rsid w:val="003F39B5"/>
    <w:rsid w:val="003F6E36"/>
    <w:rsid w:val="00571F6C"/>
    <w:rsid w:val="006F039A"/>
    <w:rsid w:val="00710842"/>
    <w:rsid w:val="007200DF"/>
    <w:rsid w:val="007230D1"/>
    <w:rsid w:val="00AB0817"/>
    <w:rsid w:val="00EF2214"/>
    <w:rsid w:val="00FB35F6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F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F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F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F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F2FF-7DE4-40CC-9333-A4094978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6</cp:revision>
  <dcterms:created xsi:type="dcterms:W3CDTF">2019-10-28T15:36:00Z</dcterms:created>
  <dcterms:modified xsi:type="dcterms:W3CDTF">2019-11-06T14:23:00Z</dcterms:modified>
</cp:coreProperties>
</file>