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DA3" w:rsidRDefault="00123DA3" w:rsidP="00123DA3">
      <w:pPr>
        <w:pStyle w:val="Heading1"/>
        <w:keepNext/>
        <w:jc w:val="center"/>
        <w:rPr>
          <w:rFonts w:ascii="Arial Narrow" w:hAnsi="Arial Narrow"/>
          <w:b/>
          <w:bCs/>
          <w:sz w:val="28"/>
          <w:szCs w:val="28"/>
        </w:rPr>
      </w:pPr>
      <w:r>
        <w:rPr>
          <w:rFonts w:ascii="Arial Narrow" w:hAnsi="Arial Narrow"/>
          <w:b/>
          <w:bCs/>
          <w:sz w:val="28"/>
          <w:szCs w:val="28"/>
        </w:rPr>
        <w:t>TOWN OF YORKTOWN CONSERVATION BOARD</w:t>
      </w:r>
    </w:p>
    <w:p w:rsidR="00123DA3" w:rsidRDefault="00123DA3" w:rsidP="00123DA3">
      <w:pPr>
        <w:pStyle w:val="Heading3"/>
        <w:keepNext/>
        <w:ind w:left="2160" w:firstLine="720"/>
        <w:rPr>
          <w:rFonts w:ascii="Arial Narrow" w:hAnsi="Arial Narrow"/>
          <w:b/>
          <w:bCs/>
          <w:sz w:val="28"/>
          <w:szCs w:val="28"/>
        </w:rPr>
      </w:pPr>
      <w:r>
        <w:rPr>
          <w:rFonts w:ascii="Arial Narrow" w:hAnsi="Arial Narrow"/>
          <w:b/>
          <w:bCs/>
          <w:sz w:val="28"/>
          <w:szCs w:val="28"/>
        </w:rPr>
        <w:t xml:space="preserve">      MEETING MINUTES</w:t>
      </w:r>
    </w:p>
    <w:p w:rsidR="00123DA3" w:rsidRDefault="00123DA3" w:rsidP="00123DA3">
      <w:pPr>
        <w:pStyle w:val="Heading1"/>
        <w:keepNext/>
        <w:ind w:left="2160"/>
        <w:rPr>
          <w:rFonts w:ascii="Arial Narrow" w:hAnsi="Arial Narrow"/>
          <w:b/>
          <w:bCs/>
          <w:sz w:val="28"/>
          <w:szCs w:val="28"/>
        </w:rPr>
      </w:pPr>
      <w:r>
        <w:rPr>
          <w:rFonts w:ascii="Arial Narrow" w:hAnsi="Arial Narrow"/>
          <w:b/>
          <w:bCs/>
          <w:sz w:val="28"/>
          <w:szCs w:val="28"/>
        </w:rPr>
        <w:tab/>
        <w:t xml:space="preserve">       September 6th, 2017</w:t>
      </w:r>
    </w:p>
    <w:p w:rsidR="00123DA3" w:rsidRDefault="00123DA3" w:rsidP="00123DA3">
      <w:pPr>
        <w:rPr>
          <w:b/>
        </w:rPr>
      </w:pPr>
      <w:r>
        <w:rPr>
          <w:b/>
        </w:rPr>
        <w:t>________________________________________________________________</w:t>
      </w:r>
    </w:p>
    <w:p w:rsidR="00123DA3" w:rsidRDefault="00123DA3" w:rsidP="00123DA3">
      <w:pPr>
        <w:rPr>
          <w:rFonts w:ascii="Arial Narrow" w:hAnsi="Arial Narrow"/>
        </w:rPr>
      </w:pPr>
      <w:r>
        <w:rPr>
          <w:rFonts w:ascii="Arial Narrow" w:hAnsi="Arial Narrow"/>
          <w:b/>
        </w:rPr>
        <w:t>Board Members Present</w:t>
      </w:r>
      <w:r>
        <w:rPr>
          <w:rFonts w:ascii="Arial Narrow" w:hAnsi="Arial Narrow"/>
        </w:rPr>
        <w:t>:</w:t>
      </w:r>
      <w:r w:rsidRPr="00123DA3">
        <w:rPr>
          <w:rFonts w:ascii="Arial Narrow" w:hAnsi="Arial Narrow"/>
        </w:rPr>
        <w:t xml:space="preserve"> </w:t>
      </w:r>
      <w:r>
        <w:rPr>
          <w:rFonts w:ascii="Arial Narrow" w:hAnsi="Arial Narrow"/>
        </w:rPr>
        <w:t>Phyllis Bock, Diane Dreier, Walter Daniels, Peter Alduino, Kevin Byrnes, Robert Waterhouse, Kim Hughes - Secretary</w:t>
      </w:r>
    </w:p>
    <w:p w:rsidR="00123DA3" w:rsidRDefault="00123DA3" w:rsidP="00123DA3">
      <w:pPr>
        <w:rPr>
          <w:rFonts w:ascii="Arial Narrow" w:hAnsi="Arial Narrow"/>
          <w:b/>
        </w:rPr>
      </w:pPr>
      <w:r>
        <w:rPr>
          <w:rFonts w:ascii="Arial Narrow" w:hAnsi="Arial Narrow"/>
          <w:b/>
        </w:rPr>
        <w:t>Board Members Absent:</w:t>
      </w:r>
      <w:r w:rsidRPr="00123DA3">
        <w:rPr>
          <w:rFonts w:ascii="Arial Narrow" w:hAnsi="Arial Narrow"/>
        </w:rPr>
        <w:t xml:space="preserve"> </w:t>
      </w:r>
      <w:r>
        <w:rPr>
          <w:rFonts w:ascii="Arial Narrow" w:hAnsi="Arial Narrow"/>
        </w:rPr>
        <w:t xml:space="preserve"> Patrick Francois,</w:t>
      </w:r>
      <w:r>
        <w:rPr>
          <w:rFonts w:ascii="Arial Narrow" w:hAnsi="Arial Narrow"/>
          <w:b/>
        </w:rPr>
        <w:t xml:space="preserve"> </w:t>
      </w:r>
      <w:r>
        <w:rPr>
          <w:rFonts w:ascii="Arial Narrow" w:hAnsi="Arial Narrow"/>
        </w:rPr>
        <w:t>Robert Puff</w:t>
      </w:r>
    </w:p>
    <w:p w:rsidR="00123DA3" w:rsidRDefault="00123DA3" w:rsidP="00123DA3">
      <w:pPr>
        <w:rPr>
          <w:rFonts w:ascii="Arial Narrow" w:hAnsi="Arial Narrow"/>
          <w:b/>
        </w:rPr>
      </w:pPr>
      <w:r>
        <w:rPr>
          <w:rFonts w:ascii="Arial Narrow" w:hAnsi="Arial Narrow"/>
          <w:b/>
        </w:rPr>
        <w:t xml:space="preserve">Guests: </w:t>
      </w:r>
      <w:r>
        <w:rPr>
          <w:rFonts w:ascii="Arial Narrow" w:hAnsi="Arial Narrow"/>
        </w:rPr>
        <w:t>Joe Riina Site Designs, Michael Dubovsky, Tom and Jessica Gorman</w:t>
      </w:r>
    </w:p>
    <w:p w:rsidR="00123DA3" w:rsidRDefault="00123DA3" w:rsidP="00123DA3">
      <w:pPr>
        <w:rPr>
          <w:rFonts w:ascii="Arial Narrow" w:hAnsi="Arial Narrow"/>
          <w:b/>
        </w:rPr>
      </w:pPr>
      <w:r>
        <w:rPr>
          <w:b/>
        </w:rPr>
        <w:t>________________________________________________________________</w:t>
      </w:r>
    </w:p>
    <w:p w:rsidR="00123DA3" w:rsidRDefault="00123DA3" w:rsidP="00123DA3">
      <w:pPr>
        <w:jc w:val="both"/>
        <w:rPr>
          <w:rFonts w:ascii="Arial Narrow" w:hAnsi="Arial Narrow"/>
        </w:rPr>
      </w:pPr>
      <w:r>
        <w:rPr>
          <w:rFonts w:ascii="Arial Narrow" w:hAnsi="Arial Narrow"/>
        </w:rPr>
        <w:t>Diane Dreier called the meeting to order at 7:30 p.m. The meeting took place in the Town Hall Boardroom.</w:t>
      </w:r>
    </w:p>
    <w:p w:rsidR="00123DA3" w:rsidRDefault="00123DA3" w:rsidP="00123DA3">
      <w:pPr>
        <w:jc w:val="both"/>
        <w:rPr>
          <w:rFonts w:ascii="Arial Narrow" w:hAnsi="Arial Narrow"/>
          <w:bCs/>
        </w:rPr>
      </w:pPr>
    </w:p>
    <w:p w:rsidR="00123DA3" w:rsidRDefault="00123DA3" w:rsidP="00123DA3">
      <w:pPr>
        <w:jc w:val="both"/>
        <w:rPr>
          <w:rFonts w:ascii="Arial Narrow" w:hAnsi="Arial Narrow"/>
          <w:bCs/>
        </w:rPr>
      </w:pPr>
      <w:r>
        <w:rPr>
          <w:rFonts w:ascii="Arial Narrow" w:hAnsi="Arial Narrow"/>
          <w:bCs/>
        </w:rPr>
        <w:t xml:space="preserve">The minutes of 5/17/2017 were approved with a motion from Pat Francois and seconded by Peter Alduino.   </w:t>
      </w:r>
    </w:p>
    <w:p w:rsidR="00123DA3" w:rsidRDefault="00123DA3" w:rsidP="00123DA3">
      <w:pPr>
        <w:rPr>
          <w:rFonts w:ascii="Arial Narrow" w:hAnsi="Arial Narrow"/>
          <w:b/>
          <w:u w:val="single"/>
        </w:rPr>
      </w:pPr>
    </w:p>
    <w:p w:rsidR="00123DA3" w:rsidRDefault="00123DA3" w:rsidP="00123DA3">
      <w:pPr>
        <w:rPr>
          <w:rFonts w:ascii="Arial Narrow" w:hAnsi="Arial Narrow"/>
          <w:b/>
          <w:bCs/>
          <w:u w:val="single"/>
        </w:rPr>
      </w:pPr>
      <w:r>
        <w:rPr>
          <w:rFonts w:ascii="Arial Narrow" w:hAnsi="Arial Narrow"/>
          <w:b/>
          <w:bCs/>
          <w:u w:val="single"/>
        </w:rPr>
        <w:t>Communications Received:</w:t>
      </w:r>
    </w:p>
    <w:p w:rsidR="00123DA3" w:rsidRDefault="00123DA3" w:rsidP="00123DA3">
      <w:pPr>
        <w:pStyle w:val="ListParagraph"/>
        <w:numPr>
          <w:ilvl w:val="0"/>
          <w:numId w:val="1"/>
        </w:numPr>
        <w:rPr>
          <w:rFonts w:ascii="Arial Narrow" w:hAnsi="Arial Narrow"/>
        </w:rPr>
      </w:pPr>
      <w:r>
        <w:rPr>
          <w:rFonts w:ascii="Arial Narrow" w:hAnsi="Arial Narrow"/>
        </w:rPr>
        <w:t>None</w:t>
      </w:r>
    </w:p>
    <w:p w:rsidR="00123DA3" w:rsidRDefault="00123DA3" w:rsidP="00123DA3">
      <w:pPr>
        <w:rPr>
          <w:rFonts w:ascii="Arial Narrow" w:hAnsi="Arial Narrow"/>
          <w:b/>
          <w:u w:val="single"/>
        </w:rPr>
      </w:pPr>
    </w:p>
    <w:p w:rsidR="00123DA3" w:rsidRDefault="00123DA3" w:rsidP="00123DA3">
      <w:pPr>
        <w:rPr>
          <w:rFonts w:ascii="Arial Narrow" w:hAnsi="Arial Narrow"/>
          <w:b/>
          <w:u w:val="single"/>
        </w:rPr>
      </w:pPr>
      <w:r>
        <w:rPr>
          <w:rFonts w:ascii="Arial Narrow" w:hAnsi="Arial Narrow"/>
          <w:b/>
          <w:u w:val="single"/>
        </w:rPr>
        <w:t>Chairpersons Report:</w:t>
      </w:r>
    </w:p>
    <w:p w:rsidR="00123DA3" w:rsidRDefault="00123DA3" w:rsidP="00123DA3">
      <w:pPr>
        <w:pStyle w:val="ListParagraph"/>
        <w:numPr>
          <w:ilvl w:val="0"/>
          <w:numId w:val="1"/>
        </w:numPr>
        <w:rPr>
          <w:rFonts w:ascii="Arial Narrow" w:hAnsi="Arial Narrow"/>
          <w:bCs/>
        </w:rPr>
      </w:pPr>
      <w:r>
        <w:rPr>
          <w:rFonts w:ascii="Arial Narrow" w:hAnsi="Arial Narrow"/>
          <w:bCs/>
        </w:rPr>
        <w:t>None</w:t>
      </w:r>
    </w:p>
    <w:p w:rsidR="00123DA3" w:rsidRDefault="00123DA3" w:rsidP="00123DA3">
      <w:pPr>
        <w:rPr>
          <w:rFonts w:ascii="Arial Narrow" w:hAnsi="Arial Narrow"/>
          <w:b/>
          <w:bCs/>
          <w:u w:val="single"/>
        </w:rPr>
      </w:pPr>
    </w:p>
    <w:p w:rsidR="00123DA3" w:rsidRDefault="00123DA3" w:rsidP="00123DA3">
      <w:pPr>
        <w:rPr>
          <w:rFonts w:ascii="Arial Narrow" w:hAnsi="Arial Narrow"/>
          <w:b/>
          <w:bCs/>
          <w:u w:val="single"/>
        </w:rPr>
      </w:pPr>
      <w:r>
        <w:rPr>
          <w:rFonts w:ascii="Arial Narrow" w:hAnsi="Arial Narrow"/>
          <w:b/>
          <w:bCs/>
          <w:u w:val="single"/>
        </w:rPr>
        <w:t>Reports from Other Committees:</w:t>
      </w:r>
    </w:p>
    <w:p w:rsidR="00123DA3" w:rsidRDefault="00123DA3" w:rsidP="00123DA3">
      <w:pPr>
        <w:pStyle w:val="ListParagraph"/>
        <w:numPr>
          <w:ilvl w:val="0"/>
          <w:numId w:val="1"/>
        </w:numPr>
        <w:rPr>
          <w:rFonts w:ascii="Arial Narrow" w:hAnsi="Arial Narrow"/>
          <w:bCs/>
        </w:rPr>
      </w:pPr>
      <w:r>
        <w:rPr>
          <w:rFonts w:ascii="Arial Narrow" w:hAnsi="Arial Narrow"/>
          <w:bCs/>
        </w:rPr>
        <w:t>None</w:t>
      </w:r>
    </w:p>
    <w:p w:rsidR="00123DA3" w:rsidRDefault="00123DA3" w:rsidP="00123DA3">
      <w:pPr>
        <w:rPr>
          <w:rFonts w:ascii="Arial Narrow" w:hAnsi="Arial Narrow"/>
          <w:b/>
          <w:bCs/>
          <w:u w:val="single"/>
        </w:rPr>
      </w:pPr>
    </w:p>
    <w:p w:rsidR="00123DA3" w:rsidRDefault="00123DA3" w:rsidP="00123DA3">
      <w:pPr>
        <w:rPr>
          <w:rFonts w:ascii="Arial Narrow" w:hAnsi="Arial Narrow"/>
          <w:b/>
          <w:bCs/>
          <w:u w:val="single"/>
        </w:rPr>
      </w:pPr>
      <w:r>
        <w:rPr>
          <w:rFonts w:ascii="Arial Narrow" w:hAnsi="Arial Narrow"/>
          <w:b/>
          <w:bCs/>
          <w:u w:val="single"/>
        </w:rPr>
        <w:t>Old Business:</w:t>
      </w:r>
    </w:p>
    <w:p w:rsidR="00123DA3" w:rsidRDefault="00123DA3" w:rsidP="00123DA3">
      <w:pPr>
        <w:rPr>
          <w:rFonts w:ascii="Arial Narrow" w:hAnsi="Arial Narrow"/>
          <w:b/>
          <w:bCs/>
        </w:rPr>
      </w:pPr>
    </w:p>
    <w:p w:rsidR="00123DA3" w:rsidRDefault="00123DA3" w:rsidP="00123DA3">
      <w:pPr>
        <w:rPr>
          <w:rFonts w:ascii="Arial Narrow" w:hAnsi="Arial Narrow"/>
          <w:b/>
          <w:bCs/>
        </w:rPr>
      </w:pPr>
    </w:p>
    <w:p w:rsidR="00123DA3" w:rsidRDefault="00123DA3" w:rsidP="00123DA3">
      <w:pPr>
        <w:rPr>
          <w:rFonts w:ascii="Arial Narrow" w:hAnsi="Arial Narrow"/>
          <w:b/>
          <w:bCs/>
          <w:u w:val="single"/>
        </w:rPr>
      </w:pPr>
      <w:r>
        <w:rPr>
          <w:rFonts w:ascii="Arial Narrow" w:hAnsi="Arial Narrow"/>
          <w:b/>
          <w:bCs/>
          <w:u w:val="single"/>
        </w:rPr>
        <w:t>New Business:</w:t>
      </w:r>
    </w:p>
    <w:p w:rsidR="00493BF4" w:rsidRPr="00F62610" w:rsidRDefault="00493BF4" w:rsidP="00123DA3">
      <w:pPr>
        <w:rPr>
          <w:rFonts w:ascii="Arial Narrow" w:hAnsi="Arial Narrow"/>
          <w:b/>
          <w:bCs/>
          <w:u w:val="single"/>
        </w:rPr>
      </w:pPr>
    </w:p>
    <w:p w:rsidR="00F62610" w:rsidRDefault="00493BF4" w:rsidP="00F62610">
      <w:pPr>
        <w:pStyle w:val="ListParagraph"/>
        <w:widowControl/>
        <w:numPr>
          <w:ilvl w:val="0"/>
          <w:numId w:val="7"/>
        </w:numPr>
        <w:autoSpaceDE/>
        <w:autoSpaceDN/>
        <w:adjustRightInd/>
        <w:contextualSpacing w:val="0"/>
        <w:rPr>
          <w:rFonts w:ascii="Arial Narrow" w:hAnsi="Arial Narrow"/>
          <w:sz w:val="22"/>
          <w:szCs w:val="22"/>
        </w:rPr>
      </w:pPr>
      <w:r w:rsidRPr="00F62610">
        <w:rPr>
          <w:rFonts w:ascii="Arial Narrow" w:hAnsi="Arial Narrow"/>
          <w:bCs/>
        </w:rPr>
        <w:t xml:space="preserve">Michael </w:t>
      </w:r>
      <w:r w:rsidR="00F62610" w:rsidRPr="00F62610">
        <w:rPr>
          <w:rFonts w:ascii="Arial Narrow" w:hAnsi="Arial Narrow"/>
          <w:bCs/>
        </w:rPr>
        <w:t>Dubovsky: Revised site plan.</w:t>
      </w:r>
      <w:r w:rsidR="00F62610" w:rsidRPr="00F62610">
        <w:rPr>
          <w:rFonts w:ascii="Arial Narrow" w:hAnsi="Arial Narrow"/>
          <w:bCs/>
          <w:sz w:val="22"/>
          <w:szCs w:val="22"/>
        </w:rPr>
        <w:t xml:space="preserve"> </w:t>
      </w:r>
      <w:r w:rsidR="00F62610" w:rsidRPr="00F62610">
        <w:rPr>
          <w:rFonts w:ascii="Arial Narrow" w:hAnsi="Arial Narrow"/>
          <w:sz w:val="22"/>
          <w:szCs w:val="22"/>
        </w:rPr>
        <w:t>The Board requests the client to update the existing survey and clearly define the trees on site. The Board then requests the site plan be updated noting the existing trees to be removed.</w:t>
      </w:r>
      <w:r w:rsidR="00F62610">
        <w:rPr>
          <w:rFonts w:ascii="Arial Narrow" w:hAnsi="Arial Narrow"/>
          <w:sz w:val="22"/>
          <w:szCs w:val="22"/>
        </w:rPr>
        <w:t xml:space="preserve">  </w:t>
      </w:r>
      <w:r w:rsidR="00F62610" w:rsidRPr="00F62610">
        <w:rPr>
          <w:rFonts w:ascii="Arial Narrow" w:hAnsi="Arial Narrow"/>
          <w:sz w:val="22"/>
          <w:szCs w:val="22"/>
        </w:rPr>
        <w:t>Client to obtain all necessary tree removal permits.</w:t>
      </w:r>
      <w:r w:rsidR="00F62610">
        <w:rPr>
          <w:rFonts w:ascii="Arial Narrow" w:hAnsi="Arial Narrow"/>
          <w:sz w:val="22"/>
          <w:szCs w:val="22"/>
        </w:rPr>
        <w:t xml:space="preserve">  </w:t>
      </w:r>
      <w:r w:rsidR="00F62610" w:rsidRPr="00F62610">
        <w:rPr>
          <w:rFonts w:ascii="Arial Narrow" w:hAnsi="Arial Narrow"/>
          <w:sz w:val="22"/>
          <w:szCs w:val="22"/>
        </w:rPr>
        <w:t>Boa</w:t>
      </w:r>
      <w:r w:rsidR="00F62610">
        <w:rPr>
          <w:rFonts w:ascii="Arial Narrow" w:hAnsi="Arial Narrow"/>
          <w:sz w:val="22"/>
          <w:szCs w:val="22"/>
        </w:rPr>
        <w:t>rd requests the client submit a p</w:t>
      </w:r>
      <w:r w:rsidR="00F62610" w:rsidRPr="00F62610">
        <w:rPr>
          <w:rFonts w:ascii="Arial Narrow" w:hAnsi="Arial Narrow"/>
          <w:sz w:val="22"/>
          <w:szCs w:val="22"/>
        </w:rPr>
        <w:t>lanting Plan for the new development, specifically what actions are being taken to the disturbed areas for review.</w:t>
      </w:r>
    </w:p>
    <w:p w:rsidR="00F62610" w:rsidRDefault="00F62610" w:rsidP="00F62610">
      <w:pPr>
        <w:widowControl/>
        <w:autoSpaceDE/>
        <w:autoSpaceDN/>
        <w:adjustRightInd/>
        <w:rPr>
          <w:rFonts w:ascii="Arial Narrow" w:hAnsi="Arial Narrow"/>
          <w:sz w:val="22"/>
          <w:szCs w:val="22"/>
        </w:rPr>
      </w:pPr>
    </w:p>
    <w:p w:rsidR="00F62610" w:rsidRDefault="00F62610" w:rsidP="00F62610">
      <w:pPr>
        <w:pStyle w:val="ListParagraph"/>
        <w:widowControl/>
        <w:numPr>
          <w:ilvl w:val="0"/>
          <w:numId w:val="1"/>
        </w:numPr>
        <w:autoSpaceDE/>
        <w:autoSpaceDN/>
        <w:adjustRightInd/>
        <w:rPr>
          <w:rFonts w:ascii="Arial Narrow" w:hAnsi="Arial Narrow"/>
          <w:sz w:val="22"/>
          <w:szCs w:val="22"/>
        </w:rPr>
      </w:pPr>
      <w:r>
        <w:rPr>
          <w:rFonts w:ascii="Arial Narrow" w:hAnsi="Arial Narrow"/>
          <w:sz w:val="22"/>
          <w:szCs w:val="22"/>
        </w:rPr>
        <w:t>Seritage SRC Finance: Remodel of the Sears building in the JV Mall. Fitness Center on first floor, a few restaurants with outdoor seating. All modifications but the footprint remains the same. The Board sees no adverse impact on the environment and is in favor of the plan.</w:t>
      </w:r>
    </w:p>
    <w:p w:rsidR="00F62610" w:rsidRDefault="00F62610" w:rsidP="00F62610">
      <w:pPr>
        <w:widowControl/>
        <w:autoSpaceDE/>
        <w:autoSpaceDN/>
        <w:adjustRightInd/>
        <w:rPr>
          <w:rFonts w:ascii="Arial Narrow" w:hAnsi="Arial Narrow"/>
          <w:sz w:val="22"/>
          <w:szCs w:val="22"/>
        </w:rPr>
      </w:pPr>
    </w:p>
    <w:p w:rsidR="00F62610" w:rsidRDefault="00F62610" w:rsidP="00F62610">
      <w:pPr>
        <w:pStyle w:val="ListParagraph"/>
        <w:numPr>
          <w:ilvl w:val="0"/>
          <w:numId w:val="9"/>
        </w:numPr>
        <w:jc w:val="both"/>
        <w:rPr>
          <w:rFonts w:ascii="Arial Narrow" w:hAnsi="Arial Narrow"/>
        </w:rPr>
      </w:pPr>
      <w:r>
        <w:rPr>
          <w:rFonts w:ascii="Arial Narrow" w:hAnsi="Arial Narrow"/>
          <w:sz w:val="22"/>
          <w:szCs w:val="22"/>
        </w:rPr>
        <w:t>Washington Prime: Entrance to be made from Rout</w:t>
      </w:r>
      <w:r w:rsidR="00094783">
        <w:rPr>
          <w:rFonts w:ascii="Arial Narrow" w:hAnsi="Arial Narrow"/>
          <w:sz w:val="22"/>
          <w:szCs w:val="22"/>
        </w:rPr>
        <w:t>e</w:t>
      </w:r>
      <w:bookmarkStart w:id="0" w:name="_GoBack"/>
      <w:bookmarkEnd w:id="0"/>
      <w:r>
        <w:rPr>
          <w:rFonts w:ascii="Arial Narrow" w:hAnsi="Arial Narrow"/>
          <w:sz w:val="22"/>
          <w:szCs w:val="22"/>
        </w:rPr>
        <w:t xml:space="preserve"> 6 to mall. </w:t>
      </w:r>
      <w:r w:rsidRPr="00F62610">
        <w:rPr>
          <w:rFonts w:ascii="Arial Narrow" w:hAnsi="Arial Narrow"/>
        </w:rPr>
        <w:t xml:space="preserve">The Board notes that a section of the development is in the wetland buffer which leads to the need for mitigation.  The Board requests for mitigation the planting plan </w:t>
      </w:r>
      <w:proofErr w:type="gramStart"/>
      <w:r w:rsidRPr="00F62610">
        <w:rPr>
          <w:rFonts w:ascii="Arial Narrow" w:hAnsi="Arial Narrow"/>
        </w:rPr>
        <w:t>be</w:t>
      </w:r>
      <w:proofErr w:type="gramEnd"/>
      <w:r w:rsidRPr="00F62610">
        <w:rPr>
          <w:rFonts w:ascii="Arial Narrow" w:hAnsi="Arial Narrow"/>
        </w:rPr>
        <w:t xml:space="preserve"> developed further around the proposed building to provide a more welcoming setting for the building, which will enhance the character of the development for our community. Client to submit revised planting plan for review.</w:t>
      </w:r>
    </w:p>
    <w:p w:rsidR="001E5D89" w:rsidRDefault="001E5D89" w:rsidP="001E5D89">
      <w:pPr>
        <w:jc w:val="both"/>
        <w:rPr>
          <w:rFonts w:ascii="Arial Narrow" w:hAnsi="Arial Narrow"/>
        </w:rPr>
      </w:pPr>
    </w:p>
    <w:p w:rsidR="001E5D89" w:rsidRPr="001E5D89" w:rsidRDefault="001E5D89" w:rsidP="001E5D89">
      <w:pPr>
        <w:pStyle w:val="ListParagraph"/>
        <w:numPr>
          <w:ilvl w:val="0"/>
          <w:numId w:val="9"/>
        </w:numPr>
        <w:jc w:val="both"/>
        <w:rPr>
          <w:rFonts w:ascii="Arial Narrow" w:hAnsi="Arial Narrow"/>
        </w:rPr>
      </w:pPr>
      <w:r>
        <w:rPr>
          <w:rFonts w:ascii="Arial Narrow" w:hAnsi="Arial Narrow"/>
        </w:rPr>
        <w:t>Gorman 2353 Granville Court In-Ground Pool and spa plans. The Board needs to see specific plans for mitigation as work will be done within the wetland buffer.</w:t>
      </w:r>
    </w:p>
    <w:p w:rsidR="00493BF4" w:rsidRPr="001E5D89" w:rsidRDefault="00493BF4" w:rsidP="001E5D89">
      <w:pPr>
        <w:rPr>
          <w:rFonts w:ascii="Arial Narrow" w:hAnsi="Arial Narrow"/>
          <w:b/>
          <w:bCs/>
          <w:u w:val="single"/>
        </w:rPr>
      </w:pPr>
    </w:p>
    <w:p w:rsidR="00493BF4" w:rsidRDefault="00493BF4" w:rsidP="00123DA3">
      <w:pPr>
        <w:rPr>
          <w:rFonts w:ascii="Arial Narrow" w:hAnsi="Arial Narrow"/>
          <w:b/>
          <w:bCs/>
          <w:u w:val="single"/>
        </w:rPr>
      </w:pPr>
    </w:p>
    <w:p w:rsidR="00123DA3" w:rsidRDefault="00123DA3" w:rsidP="00123DA3">
      <w:pPr>
        <w:rPr>
          <w:rFonts w:ascii="Arial Narrow" w:hAnsi="Arial Narrow"/>
          <w:b/>
          <w:bCs/>
          <w:u w:val="single"/>
        </w:rPr>
      </w:pPr>
      <w:r>
        <w:rPr>
          <w:rFonts w:ascii="Arial Narrow" w:hAnsi="Arial Narrow"/>
          <w:b/>
          <w:bCs/>
          <w:u w:val="single"/>
        </w:rPr>
        <w:t>Discussion:</w:t>
      </w:r>
    </w:p>
    <w:p w:rsidR="00123DA3" w:rsidRDefault="00123DA3" w:rsidP="00123DA3">
      <w:pPr>
        <w:pStyle w:val="ListParagraph"/>
        <w:numPr>
          <w:ilvl w:val="0"/>
          <w:numId w:val="5"/>
        </w:numPr>
        <w:rPr>
          <w:rFonts w:ascii="Arial Narrow" w:hAnsi="Arial Narrow"/>
        </w:rPr>
      </w:pPr>
      <w:r>
        <w:rPr>
          <w:rFonts w:ascii="Arial Narrow" w:hAnsi="Arial Narrow"/>
        </w:rPr>
        <w:t>None</w:t>
      </w:r>
    </w:p>
    <w:p w:rsidR="00123DA3" w:rsidRDefault="00123DA3" w:rsidP="00123DA3">
      <w:pPr>
        <w:rPr>
          <w:rFonts w:ascii="Arial Narrow" w:hAnsi="Arial Narrow"/>
        </w:rPr>
      </w:pPr>
    </w:p>
    <w:p w:rsidR="00123DA3" w:rsidRDefault="00123DA3" w:rsidP="00123DA3">
      <w:pPr>
        <w:rPr>
          <w:rFonts w:ascii="Arial Narrow" w:hAnsi="Arial Narrow"/>
        </w:rPr>
      </w:pPr>
    </w:p>
    <w:p w:rsidR="00123DA3" w:rsidRDefault="00123DA3" w:rsidP="00123DA3">
      <w:pPr>
        <w:rPr>
          <w:rFonts w:ascii="Arial Narrow" w:hAnsi="Arial Narrow"/>
          <w:b/>
          <w:bCs/>
          <w:u w:val="single"/>
        </w:rPr>
      </w:pPr>
      <w:r>
        <w:rPr>
          <w:rFonts w:ascii="Arial Narrow" w:hAnsi="Arial Narrow"/>
          <w:bCs/>
        </w:rPr>
        <w:t xml:space="preserve">The meeting was adjourned at 9:00 p.m. by a motion proposed by </w:t>
      </w:r>
      <w:r w:rsidR="00094783">
        <w:rPr>
          <w:rFonts w:ascii="Arial Narrow" w:hAnsi="Arial Narrow"/>
          <w:bCs/>
        </w:rPr>
        <w:t>Phyllis Bock</w:t>
      </w:r>
      <w:r>
        <w:rPr>
          <w:rFonts w:ascii="Arial Narrow" w:hAnsi="Arial Narrow"/>
          <w:bCs/>
        </w:rPr>
        <w:t xml:space="preserve"> and seconded by Kevin Byrnes.</w:t>
      </w:r>
    </w:p>
    <w:p w:rsidR="00564ECC" w:rsidRDefault="00564ECC"/>
    <w:sectPr w:rsidR="00564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B0B"/>
    <w:multiLevelType w:val="hybridMultilevel"/>
    <w:tmpl w:val="97F04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14F0A39"/>
    <w:multiLevelType w:val="hybridMultilevel"/>
    <w:tmpl w:val="267CB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2F008DF"/>
    <w:multiLevelType w:val="hybridMultilevel"/>
    <w:tmpl w:val="5A7A5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E96719F"/>
    <w:multiLevelType w:val="hybridMultilevel"/>
    <w:tmpl w:val="293063DE"/>
    <w:numStyleLink w:val="ImportedStyle1"/>
  </w:abstractNum>
  <w:abstractNum w:abstractNumId="4">
    <w:nsid w:val="342A7BEE"/>
    <w:multiLevelType w:val="hybridMultilevel"/>
    <w:tmpl w:val="9D766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5225F0B"/>
    <w:multiLevelType w:val="hybridMultilevel"/>
    <w:tmpl w:val="C4128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7985F97"/>
    <w:multiLevelType w:val="hybridMultilevel"/>
    <w:tmpl w:val="EFFE9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8E77FFB"/>
    <w:multiLevelType w:val="hybridMultilevel"/>
    <w:tmpl w:val="293063DE"/>
    <w:styleLink w:val="ImportedStyle1"/>
    <w:lvl w:ilvl="0" w:tplc="C41264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1" w:tplc="8E5279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2" w:tplc="088C54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3" w:tplc="12EC40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4" w:tplc="38EE7D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5" w:tplc="E5F213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6" w:tplc="F90017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7" w:tplc="CF3842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 w:ilvl="8" w:tplc="225ED4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abstractNum>
  <w:num w:numId="1">
    <w:abstractNumId w:val="5"/>
  </w:num>
  <w:num w:numId="2">
    <w:abstractNumId w:val="4"/>
  </w:num>
  <w:num w:numId="3">
    <w:abstractNumId w:val="0"/>
  </w:num>
  <w:num w:numId="4">
    <w:abstractNumId w:val="6"/>
  </w:num>
  <w:num w:numId="5">
    <w:abstractNumId w:val="2"/>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DA3"/>
    <w:rsid w:val="00094783"/>
    <w:rsid w:val="00123DA3"/>
    <w:rsid w:val="001E5D89"/>
    <w:rsid w:val="00493BF4"/>
    <w:rsid w:val="00564ECC"/>
    <w:rsid w:val="00F62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DA3"/>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123DA3"/>
    <w:pPr>
      <w:outlineLvl w:val="0"/>
    </w:pPr>
  </w:style>
  <w:style w:type="paragraph" w:styleId="Heading3">
    <w:name w:val="heading 3"/>
    <w:basedOn w:val="Normal"/>
    <w:next w:val="Normal"/>
    <w:link w:val="Heading3Char"/>
    <w:semiHidden/>
    <w:unhideWhenUsed/>
    <w:qFormat/>
    <w:rsid w:val="00123DA3"/>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3DA3"/>
    <w:rPr>
      <w:rFonts w:ascii="Arial" w:eastAsia="Times New Roman" w:hAnsi="Arial" w:cs="Arial"/>
      <w:sz w:val="24"/>
      <w:szCs w:val="24"/>
    </w:rPr>
  </w:style>
  <w:style w:type="character" w:customStyle="1" w:styleId="Heading3Char">
    <w:name w:val="Heading 3 Char"/>
    <w:basedOn w:val="DefaultParagraphFont"/>
    <w:link w:val="Heading3"/>
    <w:semiHidden/>
    <w:rsid w:val="00123DA3"/>
    <w:rPr>
      <w:rFonts w:ascii="Arial" w:eastAsia="Times New Roman" w:hAnsi="Arial" w:cs="Arial"/>
      <w:sz w:val="24"/>
      <w:szCs w:val="24"/>
    </w:rPr>
  </w:style>
  <w:style w:type="paragraph" w:styleId="ListParagraph">
    <w:name w:val="List Paragraph"/>
    <w:basedOn w:val="Normal"/>
    <w:uiPriority w:val="34"/>
    <w:qFormat/>
    <w:rsid w:val="00123DA3"/>
    <w:pPr>
      <w:ind w:left="720"/>
      <w:contextualSpacing/>
    </w:pPr>
  </w:style>
  <w:style w:type="numbering" w:customStyle="1" w:styleId="ImportedStyle1">
    <w:name w:val="Imported Style 1"/>
    <w:rsid w:val="00F62610"/>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DA3"/>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123DA3"/>
    <w:pPr>
      <w:outlineLvl w:val="0"/>
    </w:pPr>
  </w:style>
  <w:style w:type="paragraph" w:styleId="Heading3">
    <w:name w:val="heading 3"/>
    <w:basedOn w:val="Normal"/>
    <w:next w:val="Normal"/>
    <w:link w:val="Heading3Char"/>
    <w:semiHidden/>
    <w:unhideWhenUsed/>
    <w:qFormat/>
    <w:rsid w:val="00123DA3"/>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3DA3"/>
    <w:rPr>
      <w:rFonts w:ascii="Arial" w:eastAsia="Times New Roman" w:hAnsi="Arial" w:cs="Arial"/>
      <w:sz w:val="24"/>
      <w:szCs w:val="24"/>
    </w:rPr>
  </w:style>
  <w:style w:type="character" w:customStyle="1" w:styleId="Heading3Char">
    <w:name w:val="Heading 3 Char"/>
    <w:basedOn w:val="DefaultParagraphFont"/>
    <w:link w:val="Heading3"/>
    <w:semiHidden/>
    <w:rsid w:val="00123DA3"/>
    <w:rPr>
      <w:rFonts w:ascii="Arial" w:eastAsia="Times New Roman" w:hAnsi="Arial" w:cs="Arial"/>
      <w:sz w:val="24"/>
      <w:szCs w:val="24"/>
    </w:rPr>
  </w:style>
  <w:style w:type="paragraph" w:styleId="ListParagraph">
    <w:name w:val="List Paragraph"/>
    <w:basedOn w:val="Normal"/>
    <w:uiPriority w:val="34"/>
    <w:qFormat/>
    <w:rsid w:val="00123DA3"/>
    <w:pPr>
      <w:ind w:left="720"/>
      <w:contextualSpacing/>
    </w:pPr>
  </w:style>
  <w:style w:type="numbering" w:customStyle="1" w:styleId="ImportedStyle1">
    <w:name w:val="Imported Style 1"/>
    <w:rsid w:val="00F62610"/>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66326">
      <w:bodyDiv w:val="1"/>
      <w:marLeft w:val="0"/>
      <w:marRight w:val="0"/>
      <w:marTop w:val="0"/>
      <w:marBottom w:val="0"/>
      <w:divBdr>
        <w:top w:val="none" w:sz="0" w:space="0" w:color="auto"/>
        <w:left w:val="none" w:sz="0" w:space="0" w:color="auto"/>
        <w:bottom w:val="none" w:sz="0" w:space="0" w:color="auto"/>
        <w:right w:val="none" w:sz="0" w:space="0" w:color="auto"/>
      </w:divBdr>
    </w:div>
    <w:div w:id="641689383">
      <w:bodyDiv w:val="1"/>
      <w:marLeft w:val="0"/>
      <w:marRight w:val="0"/>
      <w:marTop w:val="0"/>
      <w:marBottom w:val="0"/>
      <w:divBdr>
        <w:top w:val="none" w:sz="0" w:space="0" w:color="auto"/>
        <w:left w:val="none" w:sz="0" w:space="0" w:color="auto"/>
        <w:bottom w:val="none" w:sz="0" w:space="0" w:color="auto"/>
        <w:right w:val="none" w:sz="0" w:space="0" w:color="auto"/>
      </w:divBdr>
    </w:div>
    <w:div w:id="108471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2</cp:revision>
  <cp:lastPrinted>2017-10-04T14:49:00Z</cp:lastPrinted>
  <dcterms:created xsi:type="dcterms:W3CDTF">2017-10-04T14:05:00Z</dcterms:created>
  <dcterms:modified xsi:type="dcterms:W3CDTF">2017-10-18T16:17:00Z</dcterms:modified>
</cp:coreProperties>
</file>